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CB1E" w14:textId="030C5D9C" w:rsidR="00C2531C" w:rsidRPr="004E3924" w:rsidRDefault="008468D7" w:rsidP="004E3924">
      <w:pPr>
        <w:pStyle w:val="Heading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31" w:color="auto"/>
        </w:pBdr>
        <w:spacing w:before="60"/>
        <w:ind w:left="3870" w:right="2952"/>
        <w:rPr>
          <w:rFonts w:ascii="Garamond" w:hAnsi="Garamond"/>
          <w:noProof/>
          <w:sz w:val="24"/>
          <w:szCs w:val="24"/>
        </w:rPr>
      </w:pPr>
      <w:r w:rsidRPr="0007057D">
        <w:rPr>
          <w:rFonts w:ascii="Garamond" w:hAnsi="Garamond"/>
          <w:noProof/>
          <w:sz w:val="24"/>
          <w:szCs w:val="24"/>
        </w:rPr>
        <w:t xml:space="preserve">CIS 111 </w:t>
      </w:r>
      <w:r w:rsidR="003319F0" w:rsidRPr="0007057D">
        <w:rPr>
          <w:rFonts w:ascii="Garamond" w:hAnsi="Garamond"/>
          <w:noProof/>
          <w:sz w:val="24"/>
          <w:szCs w:val="24"/>
        </w:rPr>
        <w:t>Week 1</w:t>
      </w:r>
      <w:r w:rsidR="00FA26DA">
        <w:rPr>
          <w:rFonts w:ascii="Garamond" w:hAnsi="Garamond"/>
          <w:noProof/>
          <w:sz w:val="24"/>
          <w:szCs w:val="24"/>
        </w:rPr>
        <w:t>5</w:t>
      </w:r>
      <w:r w:rsidR="00CD040A">
        <w:rPr>
          <w:rFonts w:ascii="Garamond" w:hAnsi="Garamond"/>
          <w:noProof/>
          <w:sz w:val="24"/>
          <w:szCs w:val="24"/>
        </w:rPr>
        <w:t xml:space="preserve"> Part </w:t>
      </w:r>
      <w:r w:rsidR="00FA26DA">
        <w:rPr>
          <w:rFonts w:ascii="Garamond" w:hAnsi="Garamond"/>
          <w:noProof/>
          <w:sz w:val="24"/>
          <w:szCs w:val="24"/>
        </w:rPr>
        <w:t>1</w:t>
      </w:r>
      <w:r w:rsidRPr="0007057D">
        <w:rPr>
          <w:rFonts w:ascii="Garamond" w:hAnsi="Garamond"/>
          <w:noProof/>
          <w:sz w:val="24"/>
          <w:szCs w:val="24"/>
        </w:rPr>
        <w:t xml:space="preserve"> Assignment Checklist</w:t>
      </w:r>
    </w:p>
    <w:tbl>
      <w:tblPr>
        <w:tblpPr w:leftFromText="180" w:rightFromText="180" w:vertAnchor="text" w:horzAnchor="margin" w:tblpY="183"/>
        <w:tblW w:w="146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250"/>
        <w:gridCol w:w="2249"/>
        <w:gridCol w:w="457"/>
        <w:gridCol w:w="8634"/>
        <w:gridCol w:w="2070"/>
      </w:tblGrid>
      <w:tr w:rsidR="00364FC6" w:rsidRPr="00C133A7" w14:paraId="476FBE13" w14:textId="77777777" w:rsidTr="00AA1BB5">
        <w:trPr>
          <w:trHeight w:val="351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6F036F" w14:textId="77777777" w:rsidR="00364FC6" w:rsidRPr="00C133A7" w:rsidRDefault="00364FC6" w:rsidP="006771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3A7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E38262" w14:textId="77777777" w:rsidR="00364FC6" w:rsidRPr="00C133A7" w:rsidRDefault="00364FC6" w:rsidP="0067718B">
            <w:pPr>
              <w:jc w:val="center"/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C133A7">
              <w:rPr>
                <w:rFonts w:asciiTheme="minorHAnsi" w:hAnsiTheme="minorHAnsi" w:cstheme="minorHAnsi"/>
                <w:b/>
                <w:bCs/>
              </w:rPr>
              <w:t>Topic</w:t>
            </w:r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58A02C" w14:textId="52749DAD" w:rsidR="00364FC6" w:rsidRPr="00C133A7" w:rsidRDefault="00364FC6" w:rsidP="006771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133A7">
              <w:rPr>
                <w:rFonts w:asciiTheme="minorHAnsi" w:hAnsiTheme="minorHAnsi" w:cstheme="minorHAnsi"/>
                <w:b/>
              </w:rPr>
              <w:sym w:font="Wingdings" w:char="F0FC"/>
            </w:r>
          </w:p>
        </w:tc>
        <w:tc>
          <w:tcPr>
            <w:tcW w:w="8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DA0E5" w14:textId="5EF74D2D" w:rsidR="00364FC6" w:rsidRPr="00C133A7" w:rsidRDefault="00364FC6" w:rsidP="006771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000000"/>
              </w:rPr>
              <w:t>Assignments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E27357" w14:textId="77777777" w:rsidR="00364FC6" w:rsidRPr="00C133A7" w:rsidRDefault="00364FC6" w:rsidP="0067718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000000"/>
              </w:rPr>
              <w:t>Due Dates</w:t>
            </w:r>
          </w:p>
        </w:tc>
      </w:tr>
      <w:tr w:rsidR="00364FC6" w:rsidRPr="00C133A7" w14:paraId="201CB99A" w14:textId="7BD325CC" w:rsidTr="00AA1BB5">
        <w:trPr>
          <w:trHeight w:val="1913"/>
        </w:trPr>
        <w:tc>
          <w:tcPr>
            <w:tcW w:w="1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BC734" w14:textId="77777777" w:rsidR="00364FC6" w:rsidRPr="00C133A7" w:rsidRDefault="00364FC6" w:rsidP="006771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E75E9BD" w14:textId="21BDBDA5" w:rsidR="00364FC6" w:rsidRPr="00C133A7" w:rsidRDefault="00364FC6" w:rsidP="006771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721300C" w14:textId="1F3CEC51" w:rsidR="005A3D01" w:rsidRPr="00C133A7" w:rsidRDefault="005A3D01" w:rsidP="006771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F429C7D" w14:textId="77777777" w:rsidR="005A3D01" w:rsidRPr="00C133A7" w:rsidRDefault="005A3D01" w:rsidP="006771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8CFF34A" w14:textId="2F54AD03" w:rsidR="00364FC6" w:rsidRPr="00C133A7" w:rsidRDefault="00364FC6" w:rsidP="006771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33A7">
              <w:rPr>
                <w:rFonts w:asciiTheme="minorHAnsi" w:hAnsiTheme="minorHAnsi" w:cstheme="minorHAnsi"/>
                <w:b/>
                <w:bCs/>
              </w:rPr>
              <w:t xml:space="preserve">Week 15 </w:t>
            </w:r>
            <w:r w:rsidR="00A24E05" w:rsidRPr="00C133A7">
              <w:rPr>
                <w:rFonts w:asciiTheme="minorHAnsi" w:hAnsiTheme="minorHAnsi" w:cstheme="minorHAnsi"/>
                <w:b/>
                <w:bCs/>
              </w:rPr>
              <w:t xml:space="preserve">Part </w:t>
            </w:r>
            <w:r w:rsidR="00FA26DA" w:rsidRPr="00C133A7">
              <w:rPr>
                <w:rFonts w:asciiTheme="minorHAnsi" w:hAnsiTheme="minorHAnsi" w:cstheme="minorHAnsi"/>
                <w:b/>
                <w:bCs/>
              </w:rPr>
              <w:t>1</w:t>
            </w:r>
            <w:r w:rsidR="00A24E05" w:rsidRPr="00C133A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C133A7">
              <w:rPr>
                <w:rFonts w:asciiTheme="minorHAnsi" w:hAnsiTheme="minorHAnsi" w:cstheme="minorHAnsi"/>
                <w:b/>
                <w:bCs/>
              </w:rPr>
              <w:t>begin</w:t>
            </w:r>
            <w:r w:rsidR="00A24E05" w:rsidRPr="00C133A7">
              <w:rPr>
                <w:rFonts w:asciiTheme="minorHAnsi" w:hAnsiTheme="minorHAnsi" w:cstheme="minorHAnsi"/>
                <w:b/>
                <w:bCs/>
              </w:rPr>
              <w:t>s</w:t>
            </w:r>
            <w:r w:rsidRPr="00C133A7">
              <w:rPr>
                <w:rFonts w:asciiTheme="minorHAnsi" w:hAnsiTheme="minorHAnsi" w:cstheme="minorHAnsi"/>
                <w:b/>
                <w:bCs/>
              </w:rPr>
              <w:t xml:space="preserve"> Monday, </w:t>
            </w:r>
            <w:r w:rsidR="00DB0D69">
              <w:rPr>
                <w:rFonts w:asciiTheme="minorHAnsi" w:hAnsiTheme="minorHAnsi" w:cstheme="minorHAnsi"/>
                <w:b/>
                <w:bCs/>
              </w:rPr>
              <w:t>May 19</w:t>
            </w:r>
            <w:r w:rsidR="00A24E05" w:rsidRPr="00C133A7">
              <w:rPr>
                <w:rFonts w:asciiTheme="minorHAnsi" w:hAnsiTheme="minorHAnsi" w:cstheme="minorHAnsi"/>
                <w:b/>
                <w:bCs/>
              </w:rPr>
              <w:t>.</w:t>
            </w:r>
          </w:p>
          <w:p w14:paraId="742AB7FD" w14:textId="77777777" w:rsidR="00364FC6" w:rsidRPr="00C133A7" w:rsidRDefault="00364FC6" w:rsidP="0067718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C94B4F4" w14:textId="4E0D5AED" w:rsidR="00EC2FD4" w:rsidRPr="00C133A7" w:rsidRDefault="00EC2FD4" w:rsidP="00514D6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04DC0C" w14:textId="0B3817AA" w:rsidR="0018094D" w:rsidRPr="00C133A7" w:rsidRDefault="0018094D" w:rsidP="0067718B">
            <w:pPr>
              <w:rPr>
                <w:rStyle w:val="Hyperlink"/>
                <w:rFonts w:asciiTheme="minorHAnsi" w:eastAsiaTheme="majorEastAsia" w:hAnsiTheme="minorHAnsi" w:cstheme="minorHAnsi"/>
                <w:b/>
              </w:rPr>
            </w:pPr>
            <w:r w:rsidRPr="00C133A7">
              <w:rPr>
                <w:rFonts w:asciiTheme="minorHAnsi" w:hAnsiTheme="minorHAnsi" w:cstheme="minorHAnsi"/>
                <w:b/>
                <w:bCs/>
              </w:rPr>
              <w:t xml:space="preserve">1. </w:t>
            </w:r>
            <w:r w:rsidRPr="00C133A7">
              <w:rPr>
                <w:rFonts w:asciiTheme="minorHAnsi" w:hAnsiTheme="minorHAnsi" w:cstheme="minorHAnsi"/>
              </w:rPr>
              <w:t xml:space="preserve"> </w:t>
            </w:r>
            <w:hyperlink r:id="rId8" w:tgtFrame="_blank" w:history="1">
              <w:r w:rsidRPr="00C133A7">
                <w:rPr>
                  <w:rStyle w:val="Hyperlink"/>
                  <w:rFonts w:asciiTheme="minorHAnsi" w:eastAsiaTheme="majorEastAsia" w:hAnsiTheme="minorHAnsi" w:cstheme="minorHAnsi"/>
                  <w:b/>
                </w:rPr>
                <w:t>Use weekly checklist</w:t>
              </w:r>
            </w:hyperlink>
          </w:p>
          <w:p w14:paraId="01F089E3" w14:textId="03E674A1" w:rsidR="009D577B" w:rsidRPr="00C133A7" w:rsidRDefault="009D577B" w:rsidP="0067718B">
            <w:pPr>
              <w:rPr>
                <w:rStyle w:val="Hyperlink"/>
                <w:rFonts w:asciiTheme="minorHAnsi" w:eastAsiaTheme="majorEastAsia" w:hAnsiTheme="minorHAnsi" w:cstheme="minorHAnsi"/>
                <w:b/>
              </w:rPr>
            </w:pPr>
          </w:p>
          <w:p w14:paraId="3B14E995" w14:textId="77777777" w:rsidR="009D577B" w:rsidRPr="00C133A7" w:rsidRDefault="009D577B" w:rsidP="0067718B">
            <w:pPr>
              <w:rPr>
                <w:rFonts w:asciiTheme="minorHAnsi" w:hAnsiTheme="minorHAnsi" w:cstheme="minorHAnsi"/>
                <w:b/>
              </w:rPr>
            </w:pPr>
          </w:p>
          <w:p w14:paraId="00B7A940" w14:textId="77777777" w:rsidR="00364FC6" w:rsidRPr="00C133A7" w:rsidRDefault="00364FC6" w:rsidP="0067718B">
            <w:pPr>
              <w:tabs>
                <w:tab w:val="left" w:pos="265"/>
              </w:tabs>
              <w:rPr>
                <w:rFonts w:asciiTheme="minorHAnsi" w:hAnsiTheme="minorHAnsi" w:cstheme="minorHAnsi"/>
                <w:b/>
                <w:bCs/>
              </w:rPr>
            </w:pPr>
            <w:r w:rsidRPr="00C133A7">
              <w:rPr>
                <w:rFonts w:asciiTheme="minorHAnsi" w:hAnsiTheme="minorHAnsi" w:cstheme="minorHAnsi"/>
                <w:b/>
                <w:bCs/>
              </w:rPr>
              <w:t>2. Download folders</w:t>
            </w:r>
          </w:p>
          <w:p w14:paraId="5FEEBE72" w14:textId="19A49122" w:rsidR="00364FC6" w:rsidRPr="00C133A7" w:rsidRDefault="00364FC6" w:rsidP="0067718B">
            <w:pPr>
              <w:rPr>
                <w:rFonts w:asciiTheme="minorHAnsi" w:hAnsiTheme="minorHAnsi" w:cstheme="minorHAnsi"/>
                <w:b/>
                <w:color w:val="008000"/>
              </w:rPr>
            </w:pPr>
          </w:p>
          <w:p w14:paraId="596073BB" w14:textId="7F013140" w:rsidR="00364FC6" w:rsidRPr="00C133A7" w:rsidRDefault="00364FC6" w:rsidP="0067718B">
            <w:pPr>
              <w:rPr>
                <w:rFonts w:asciiTheme="minorHAnsi" w:hAnsiTheme="minorHAnsi" w:cstheme="minorHAnsi"/>
                <w:b/>
                <w:color w:val="008000"/>
              </w:rPr>
            </w:pPr>
          </w:p>
          <w:p w14:paraId="6BCB52EB" w14:textId="7238E626" w:rsidR="00364FC6" w:rsidRPr="00C133A7" w:rsidRDefault="00364FC6" w:rsidP="0067718B">
            <w:pPr>
              <w:rPr>
                <w:rFonts w:asciiTheme="minorHAnsi" w:hAnsiTheme="minorHAnsi" w:cstheme="minorHAnsi"/>
                <w:b/>
                <w:color w:val="008000"/>
              </w:rPr>
            </w:pPr>
          </w:p>
          <w:p w14:paraId="65587FED" w14:textId="0F309B04" w:rsidR="009D577B" w:rsidRPr="00C133A7" w:rsidRDefault="009D577B" w:rsidP="0067718B">
            <w:pPr>
              <w:rPr>
                <w:rFonts w:asciiTheme="minorHAnsi" w:hAnsiTheme="minorHAnsi" w:cstheme="minorHAnsi"/>
                <w:b/>
                <w:color w:val="008000"/>
              </w:rPr>
            </w:pPr>
          </w:p>
          <w:p w14:paraId="56B79BDA" w14:textId="77777777" w:rsidR="009D577B" w:rsidRPr="00C133A7" w:rsidRDefault="009D577B" w:rsidP="0067718B">
            <w:pPr>
              <w:rPr>
                <w:rFonts w:asciiTheme="minorHAnsi" w:hAnsiTheme="minorHAnsi" w:cstheme="minorHAnsi"/>
                <w:b/>
                <w:color w:val="008000"/>
              </w:rPr>
            </w:pPr>
          </w:p>
          <w:p w14:paraId="0A7B0AB0" w14:textId="77777777" w:rsidR="00364FC6" w:rsidRPr="00C133A7" w:rsidRDefault="00364FC6" w:rsidP="0067718B">
            <w:pPr>
              <w:rPr>
                <w:rFonts w:asciiTheme="minorHAnsi" w:hAnsiTheme="minorHAnsi" w:cstheme="minorHAnsi"/>
                <w:b/>
                <w:color w:val="008000"/>
              </w:rPr>
            </w:pPr>
          </w:p>
          <w:p w14:paraId="12061AA7" w14:textId="54894769" w:rsidR="00364FC6" w:rsidRPr="00C133A7" w:rsidRDefault="00364FC6" w:rsidP="0067718B">
            <w:pPr>
              <w:tabs>
                <w:tab w:val="left" w:pos="278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3. PPTX Module 2: Modifying Presentations </w:t>
            </w:r>
          </w:p>
          <w:p w14:paraId="0BDA8FBD" w14:textId="3C9E1481" w:rsidR="00364FC6" w:rsidRDefault="00364FC6" w:rsidP="0067718B">
            <w:pPr>
              <w:tabs>
                <w:tab w:val="left" w:pos="278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01137119" w14:textId="77777777" w:rsidR="00C133A7" w:rsidRPr="00C133A7" w:rsidRDefault="00C133A7" w:rsidP="0067718B">
            <w:pPr>
              <w:tabs>
                <w:tab w:val="left" w:pos="278"/>
              </w:tabs>
              <w:rPr>
                <w:rFonts w:asciiTheme="minorHAnsi" w:hAnsiTheme="minorHAnsi" w:cstheme="minorHAnsi"/>
                <w:b/>
                <w:bCs/>
                <w:color w:val="008000"/>
              </w:rPr>
            </w:pPr>
          </w:p>
          <w:p w14:paraId="64A0C3B1" w14:textId="518AA668" w:rsidR="00364FC6" w:rsidRPr="00C133A7" w:rsidRDefault="00364FC6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4. SAM Training</w:t>
            </w:r>
          </w:p>
          <w:p w14:paraId="4F1ECEB4" w14:textId="4A141237" w:rsidR="004E2C2F" w:rsidRPr="00C133A7" w:rsidRDefault="004E2C2F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7C0DE884" w14:textId="77777777" w:rsidR="00C133A7" w:rsidRPr="00C133A7" w:rsidRDefault="00C133A7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3D061CF" w14:textId="6BECB0F2" w:rsidR="00364FC6" w:rsidRPr="00C133A7" w:rsidRDefault="00364FC6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5. SAM Project</w:t>
            </w:r>
          </w:p>
          <w:p w14:paraId="724D20C8" w14:textId="6EB62673" w:rsidR="004E2C2F" w:rsidRDefault="004E2C2F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CEDF167" w14:textId="2F52DE5A" w:rsidR="00C133A7" w:rsidRDefault="00C133A7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928E5AF" w14:textId="51002CE3" w:rsidR="00C133A7" w:rsidRDefault="00C133A7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EC6D0CB" w14:textId="77777777" w:rsidR="00C133A7" w:rsidRPr="00C133A7" w:rsidRDefault="00C133A7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891FEA3" w14:textId="77777777" w:rsidR="008A662A" w:rsidRPr="00C133A7" w:rsidRDefault="008A662A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06805112" w14:textId="13EF9604" w:rsidR="00364FC6" w:rsidRPr="00C133A7" w:rsidRDefault="00364FC6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6. SAM Practice Exams </w:t>
            </w:r>
          </w:p>
          <w:p w14:paraId="03B2C502" w14:textId="74957E15" w:rsidR="00364FC6" w:rsidRDefault="00364FC6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7. SAM </w:t>
            </w:r>
            <w:r w:rsidR="005A3D01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Real</w:t>
            </w: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Exam </w:t>
            </w:r>
          </w:p>
          <w:p w14:paraId="2612D248" w14:textId="7EE424B4" w:rsidR="00AA1BB5" w:rsidRDefault="00AA1BB5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1611B15" w14:textId="77777777" w:rsidR="00AA1BB5" w:rsidRPr="00C133A7" w:rsidRDefault="00AA1BB5" w:rsidP="0067718B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1E5B148" w14:textId="0076F49E" w:rsidR="00891A77" w:rsidRPr="00C133A7" w:rsidRDefault="00700DCB" w:rsidP="00514D67">
            <w:pPr>
              <w:tabs>
                <w:tab w:val="left" w:pos="278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8</w:t>
            </w:r>
            <w:r w:rsidR="00AA1BB5" w:rsidRPr="00C133A7">
              <w:rPr>
                <w:rFonts w:asciiTheme="minorHAnsi" w:hAnsiTheme="minorHAnsi" w:cstheme="minorHAnsi"/>
                <w:b/>
                <w:bCs/>
              </w:rPr>
              <w:t xml:space="preserve">. </w:t>
            </w:r>
            <w:hyperlink r:id="rId9" w:history="1">
              <w:r w:rsidR="00AA1BB5" w:rsidRPr="00C133A7">
                <w:rPr>
                  <w:rStyle w:val="Hyperlink"/>
                  <w:rFonts w:asciiTheme="minorHAnsi" w:eastAsiaTheme="majorEastAsia" w:hAnsiTheme="minorHAnsi" w:cstheme="minorHAnsi"/>
                  <w:b/>
                  <w:bCs/>
                </w:rPr>
                <w:t>Blog</w:t>
              </w:r>
            </w:hyperlink>
            <w:r w:rsidR="00AA1BB5" w:rsidRPr="00C133A7">
              <w:rPr>
                <w:rFonts w:asciiTheme="minorHAnsi" w:hAnsiTheme="minorHAnsi" w:cstheme="minorHAnsi"/>
                <w:b/>
                <w:bCs/>
              </w:rPr>
              <w:t xml:space="preserve"> &amp; </w:t>
            </w:r>
            <w:hyperlink r:id="rId10" w:history="1">
              <w:r w:rsidR="00AA1BB5" w:rsidRPr="00C133A7">
                <w:rPr>
                  <w:rStyle w:val="Hyperlink"/>
                  <w:rFonts w:asciiTheme="minorHAnsi" w:eastAsiaTheme="majorEastAsia" w:hAnsiTheme="minorHAnsi" w:cstheme="minorHAnsi"/>
                  <w:b/>
                  <w:bCs/>
                </w:rPr>
                <w:t>Gmail</w:t>
              </w:r>
            </w:hyperlink>
          </w:p>
        </w:tc>
        <w:tc>
          <w:tcPr>
            <w:tcW w:w="4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9838830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A9778E3" w14:textId="77777777" w:rsidR="00FC755A" w:rsidRPr="00C133A7" w:rsidRDefault="00FC755A" w:rsidP="0067718B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7153143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D5EB715" w14:textId="77777777" w:rsidR="00FC755A" w:rsidRPr="00C133A7" w:rsidRDefault="00FC755A" w:rsidP="0067718B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2891270E" w14:textId="77777777" w:rsidR="00FC755A" w:rsidRPr="00AA1BB5" w:rsidRDefault="00FC755A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36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8430635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393FAC8" w14:textId="77777777" w:rsidR="00FC755A" w:rsidRPr="00C133A7" w:rsidRDefault="00FC755A" w:rsidP="0067718B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3F08BB6C" w14:textId="315364C8" w:rsidR="00FC755A" w:rsidRDefault="00FC755A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74E09F2" w14:textId="37E07915" w:rsidR="00AA1BB5" w:rsidRDefault="00AA1BB5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91F13F" w14:textId="2EE0D6D4" w:rsidR="00AA1BB5" w:rsidRDefault="00AA1BB5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29E4DCC" w14:textId="0E1B493A" w:rsidR="00AA1BB5" w:rsidRDefault="00AA1BB5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D4FFCD" w14:textId="77777777" w:rsidR="00AA1BB5" w:rsidRPr="00C133A7" w:rsidRDefault="00AA1BB5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24845541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639CA4E" w14:textId="77777777" w:rsidR="00FC10DF" w:rsidRPr="00C133A7" w:rsidRDefault="00FC10DF" w:rsidP="00FC10DF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11C1B91" w14:textId="77777777" w:rsidR="009D577B" w:rsidRPr="00AA1BB5" w:rsidRDefault="009D577B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16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066067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650F8043" w14:textId="77777777" w:rsidR="00FC755A" w:rsidRPr="00C133A7" w:rsidRDefault="00FC755A" w:rsidP="0067718B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1EB87351" w14:textId="51664220" w:rsidR="00FC755A" w:rsidRDefault="00FC755A" w:rsidP="0067718B">
            <w:pPr>
              <w:spacing w:line="252" w:lineRule="auto"/>
              <w:rPr>
                <w:rFonts w:asciiTheme="minorHAnsi" w:hAnsiTheme="minorHAnsi" w:cstheme="minorHAnsi"/>
                <w:b/>
              </w:rPr>
            </w:pPr>
          </w:p>
          <w:p w14:paraId="5B03999E" w14:textId="342933FE" w:rsidR="00AA1BB5" w:rsidRDefault="00AA1BB5" w:rsidP="0067718B">
            <w:pPr>
              <w:spacing w:line="252" w:lineRule="auto"/>
              <w:rPr>
                <w:rFonts w:asciiTheme="minorHAnsi" w:hAnsiTheme="minorHAnsi" w:cstheme="minorHAnsi"/>
                <w:b/>
              </w:rPr>
            </w:pPr>
          </w:p>
          <w:p w14:paraId="2BBC58D6" w14:textId="77777777" w:rsidR="00AA1BB5" w:rsidRPr="00AA1BB5" w:rsidRDefault="00AA1BB5" w:rsidP="0067718B">
            <w:pPr>
              <w:spacing w:line="252" w:lineRule="auto"/>
              <w:rPr>
                <w:rFonts w:asciiTheme="minorHAnsi" w:hAnsiTheme="minorHAnsi" w:cstheme="minorHAnsi"/>
                <w:b/>
                <w:sz w:val="16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184115289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E72B8E8" w14:textId="77777777" w:rsidR="00FC755A" w:rsidRPr="00C133A7" w:rsidRDefault="00FC755A" w:rsidP="0067718B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3D3E883" w14:textId="35C5E60B" w:rsidR="00FC755A" w:rsidRPr="00C133A7" w:rsidRDefault="00FC755A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83C0751" w14:textId="77777777" w:rsidR="008A662A" w:rsidRPr="00C133A7" w:rsidRDefault="008A662A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1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37855407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F678581" w14:textId="77777777" w:rsidR="004E2C2F" w:rsidRPr="00C133A7" w:rsidRDefault="004E2C2F" w:rsidP="004E2C2F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68387B40" w14:textId="59DD40E8" w:rsidR="008A662A" w:rsidRPr="00C133A7" w:rsidRDefault="008A662A" w:rsidP="0067718B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3456349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E73B797" w14:textId="77777777" w:rsidR="00130502" w:rsidRPr="00C133A7" w:rsidRDefault="00130502" w:rsidP="00130502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202239227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1857007D" w14:textId="77777777" w:rsidR="00130502" w:rsidRPr="00C133A7" w:rsidRDefault="00130502" w:rsidP="00130502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165810842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5CBA6CB6" w14:textId="77777777" w:rsidR="00130502" w:rsidRPr="00C133A7" w:rsidRDefault="00130502" w:rsidP="00130502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7C2F8D75" w14:textId="77777777" w:rsidR="00130502" w:rsidRPr="00C133A7" w:rsidRDefault="00130502" w:rsidP="005A3D01">
            <w:pPr>
              <w:rPr>
                <w:rFonts w:asciiTheme="minorHAnsi" w:hAnsiTheme="minorHAnsi" w:cstheme="minorHAnsi"/>
                <w:b/>
                <w:sz w:val="1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8568073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0C81DB1C" w14:textId="77777777" w:rsidR="005A3D01" w:rsidRPr="00C133A7" w:rsidRDefault="005A3D01" w:rsidP="005A3D01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5CCB45B4" w14:textId="77777777" w:rsidR="00AA1BB5" w:rsidRPr="00C133A7" w:rsidRDefault="00AA1BB5" w:rsidP="00AA1BB5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18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7317766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7D3DFFF3" w14:textId="77777777" w:rsidR="00AA1BB5" w:rsidRPr="00C133A7" w:rsidRDefault="00AA1BB5" w:rsidP="00AA1BB5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  <w:p w14:paraId="47FEC568" w14:textId="37E3A5D4" w:rsidR="00E50545" w:rsidRDefault="00E50545" w:rsidP="00AA1BB5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35D7974" w14:textId="77777777" w:rsidR="00EB3EE6" w:rsidRDefault="00EB3EE6" w:rsidP="00AA1BB5">
            <w:pPr>
              <w:pStyle w:val="NoSpacing"/>
              <w:spacing w:line="252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sdt>
            <w:sdtPr>
              <w:rPr>
                <w:rFonts w:asciiTheme="minorHAnsi" w:hAnsiTheme="minorHAnsi" w:cstheme="minorHAnsi"/>
                <w:b/>
                <w:sz w:val="24"/>
                <w:szCs w:val="24"/>
              </w:rPr>
              <w:id w:val="-186482788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p w14:paraId="3861B5B2" w14:textId="1591B70D" w:rsidR="00AA1BB5" w:rsidRPr="00C133A7" w:rsidRDefault="00AA1BB5" w:rsidP="00AA1BB5">
                <w:pPr>
                  <w:pStyle w:val="NoSpacing"/>
                  <w:spacing w:line="252" w:lineRule="auto"/>
                  <w:rPr>
                    <w:rFonts w:asciiTheme="minorHAnsi" w:hAnsiTheme="minorHAnsi" w:cstheme="minorHAnsi"/>
                    <w:b/>
                    <w:sz w:val="24"/>
                    <w:szCs w:val="24"/>
                  </w:rPr>
                </w:pPr>
                <w:r w:rsidRPr="00C133A7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8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E0622" w14:textId="0A9A3702" w:rsidR="0018094D" w:rsidRPr="00C133A7" w:rsidRDefault="0018094D" w:rsidP="0067718B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133A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-Use checklist to keep track of your completed assignments. </w:t>
            </w:r>
          </w:p>
          <w:p w14:paraId="593D0C23" w14:textId="3EAD718B" w:rsidR="00FC10DF" w:rsidRPr="00C133A7" w:rsidRDefault="00FC10DF" w:rsidP="00FC10DF">
            <w:pPr>
              <w:rPr>
                <w:rFonts w:asciiTheme="minorHAnsi" w:hAnsiTheme="minorHAnsi" w:cstheme="minorHAnsi"/>
                <w:b/>
                <w:bCs/>
              </w:rPr>
            </w:pPr>
            <w:r w:rsidRPr="00C133A7">
              <w:rPr>
                <w:rFonts w:asciiTheme="minorHAnsi" w:hAnsiTheme="minorHAnsi" w:cstheme="minorHAnsi"/>
                <w:b/>
                <w:bCs/>
              </w:rPr>
              <w:t>-Always do assignments in the order listed below.</w:t>
            </w:r>
          </w:p>
          <w:p w14:paraId="4501FF62" w14:textId="77777777" w:rsidR="009D577B" w:rsidRPr="00C133A7" w:rsidRDefault="009D577B" w:rsidP="0067718B">
            <w:pPr>
              <w:rPr>
                <w:rFonts w:asciiTheme="minorHAnsi" w:hAnsiTheme="minorHAnsi" w:cstheme="minorHAnsi"/>
                <w:b/>
                <w:bCs/>
              </w:rPr>
            </w:pPr>
            <w:r w:rsidRPr="00C133A7">
              <w:rPr>
                <w:rFonts w:asciiTheme="minorHAnsi" w:hAnsiTheme="minorHAnsi" w:cstheme="minorHAnsi"/>
                <w:b/>
                <w:bCs/>
              </w:rPr>
              <w:t>-If you run into problems, post your questions on the blog.</w:t>
            </w:r>
          </w:p>
          <w:p w14:paraId="7FC75441" w14:textId="77777777" w:rsidR="009D577B" w:rsidRPr="00C133A7" w:rsidRDefault="009D577B" w:rsidP="0067718B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D233768" w14:textId="43A7F1EB" w:rsidR="00364FC6" w:rsidRPr="00C133A7" w:rsidRDefault="009D577B" w:rsidP="0067718B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  <w:r w:rsidRPr="00C133A7">
              <w:rPr>
                <w:rFonts w:asciiTheme="minorHAnsi" w:hAnsiTheme="minorHAnsi" w:cstheme="minorHAnsi"/>
                <w:b/>
                <w:bCs/>
              </w:rPr>
              <w:t>-</w:t>
            </w:r>
            <w:r w:rsidR="00364FC6" w:rsidRPr="00C133A7">
              <w:rPr>
                <w:rFonts w:asciiTheme="minorHAnsi" w:hAnsiTheme="minorHAnsi" w:cstheme="minorHAnsi"/>
                <w:b/>
                <w:bCs/>
              </w:rPr>
              <w:t xml:space="preserve">Download PPTX </w:t>
            </w:r>
            <w:r w:rsidR="008A662A" w:rsidRPr="00C133A7">
              <w:rPr>
                <w:rFonts w:asciiTheme="minorHAnsi" w:hAnsiTheme="minorHAnsi" w:cstheme="minorHAnsi"/>
                <w:b/>
                <w:bCs/>
              </w:rPr>
              <w:t xml:space="preserve">Module </w:t>
            </w:r>
            <w:r w:rsidR="00FA26DA" w:rsidRPr="00C133A7">
              <w:rPr>
                <w:rFonts w:asciiTheme="minorHAnsi" w:hAnsiTheme="minorHAnsi" w:cstheme="minorHAnsi"/>
                <w:b/>
                <w:bCs/>
              </w:rPr>
              <w:t>2</w:t>
            </w:r>
            <w:r w:rsidR="008A662A" w:rsidRPr="00C133A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4FC6" w:rsidRPr="00C133A7">
              <w:rPr>
                <w:rFonts w:asciiTheme="minorHAnsi" w:hAnsiTheme="minorHAnsi" w:cstheme="minorHAnsi"/>
                <w:b/>
                <w:bCs/>
              </w:rPr>
              <w:t>folder from Watson’s Website.</w:t>
            </w:r>
            <w:r w:rsidRPr="00C133A7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64FC6" w:rsidRPr="00C133A7">
              <w:rPr>
                <w:rFonts w:asciiTheme="minorHAnsi" w:hAnsiTheme="minorHAnsi" w:cstheme="minorHAnsi"/>
                <w:b/>
                <w:bCs/>
              </w:rPr>
              <w:t xml:space="preserve">Unzip &amp; label folder, </w:t>
            </w:r>
            <w:r w:rsidR="006662A0" w:rsidRPr="00C133A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CRN# </w:t>
            </w:r>
            <w:proofErr w:type="spellStart"/>
            <w:r w:rsidR="006662A0" w:rsidRPr="00C133A7">
              <w:rPr>
                <w:rFonts w:asciiTheme="minorHAnsi" w:hAnsiTheme="minorHAnsi" w:cstheme="minorHAnsi"/>
                <w:b/>
                <w:bCs/>
                <w:i/>
                <w:iCs/>
              </w:rPr>
              <w:t>firstname</w:t>
            </w:r>
            <w:proofErr w:type="spellEnd"/>
            <w:r w:rsidR="006662A0" w:rsidRPr="00C133A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</w:t>
            </w:r>
            <w:proofErr w:type="spellStart"/>
            <w:r w:rsidR="006662A0" w:rsidRPr="00C133A7">
              <w:rPr>
                <w:rFonts w:asciiTheme="minorHAnsi" w:hAnsiTheme="minorHAnsi" w:cstheme="minorHAnsi"/>
                <w:b/>
                <w:bCs/>
                <w:i/>
                <w:iCs/>
              </w:rPr>
              <w:t>lastname</w:t>
            </w:r>
            <w:proofErr w:type="spellEnd"/>
            <w:r w:rsidR="006662A0" w:rsidRPr="00C133A7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 PPTX Module </w:t>
            </w:r>
            <w:r w:rsidR="00DC0704" w:rsidRPr="00C133A7">
              <w:rPr>
                <w:rFonts w:asciiTheme="minorHAnsi" w:hAnsiTheme="minorHAnsi" w:cstheme="minorHAnsi"/>
                <w:b/>
                <w:bCs/>
                <w:i/>
                <w:iCs/>
              </w:rPr>
              <w:t>2</w:t>
            </w:r>
            <w:r w:rsidR="00364FC6" w:rsidRPr="00C133A7">
              <w:rPr>
                <w:rFonts w:asciiTheme="minorHAnsi" w:hAnsiTheme="minorHAnsi" w:cstheme="minorHAnsi"/>
                <w:b/>
                <w:bCs/>
              </w:rPr>
              <w:t xml:space="preserve">. </w:t>
            </w:r>
          </w:p>
          <w:p w14:paraId="7B118FB5" w14:textId="77777777" w:rsidR="00364FC6" w:rsidRPr="00C133A7" w:rsidRDefault="00364FC6" w:rsidP="0067718B">
            <w:pPr>
              <w:tabs>
                <w:tab w:val="left" w:pos="250"/>
                <w:tab w:val="left" w:pos="333"/>
              </w:tabs>
              <w:rPr>
                <w:rFonts w:asciiTheme="minorHAnsi" w:hAnsiTheme="minorHAnsi" w:cstheme="minorHAnsi"/>
                <w:b/>
                <w:bCs/>
              </w:rPr>
            </w:pPr>
          </w:p>
          <w:p w14:paraId="6BC30791" w14:textId="5DBB43E0" w:rsidR="00364FC6" w:rsidRPr="00C133A7" w:rsidRDefault="00364FC6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</w:rPr>
            </w:pPr>
            <w:r w:rsidRPr="00C133A7">
              <w:rPr>
                <w:rFonts w:asciiTheme="minorHAnsi" w:hAnsiTheme="minorHAnsi" w:cstheme="minorHAnsi"/>
                <w:b/>
              </w:rPr>
              <w:t xml:space="preserve">NOTE: There is an </w:t>
            </w:r>
            <w:proofErr w:type="spellStart"/>
            <w:r w:rsidRPr="00C133A7">
              <w:rPr>
                <w:rFonts w:asciiTheme="minorHAnsi" w:hAnsiTheme="minorHAnsi" w:cstheme="minorHAnsi"/>
                <w:b/>
              </w:rPr>
              <w:t>ebook</w:t>
            </w:r>
            <w:proofErr w:type="spellEnd"/>
            <w:r w:rsidRPr="00C133A7">
              <w:rPr>
                <w:rFonts w:asciiTheme="minorHAnsi" w:hAnsiTheme="minorHAnsi" w:cstheme="minorHAnsi"/>
                <w:b/>
              </w:rPr>
              <w:t xml:space="preserve"> in SAM with chapter material for PPTX</w:t>
            </w:r>
            <w:r w:rsidR="006662A0" w:rsidRPr="00C133A7">
              <w:rPr>
                <w:rFonts w:asciiTheme="minorHAnsi" w:hAnsiTheme="minorHAnsi" w:cstheme="minorHAnsi"/>
                <w:b/>
              </w:rPr>
              <w:t xml:space="preserve"> lessons</w:t>
            </w:r>
            <w:r w:rsidRPr="00C133A7">
              <w:rPr>
                <w:rFonts w:asciiTheme="minorHAnsi" w:hAnsiTheme="minorHAnsi" w:cstheme="minorHAnsi"/>
                <w:b/>
              </w:rPr>
              <w:t xml:space="preserve">. The SAM Training, Projects, and Exams are related to the chapters in the </w:t>
            </w:r>
            <w:proofErr w:type="spellStart"/>
            <w:r w:rsidRPr="00C133A7">
              <w:rPr>
                <w:rFonts w:asciiTheme="minorHAnsi" w:hAnsiTheme="minorHAnsi" w:cstheme="minorHAnsi"/>
                <w:b/>
              </w:rPr>
              <w:t>ebook</w:t>
            </w:r>
            <w:proofErr w:type="spellEnd"/>
            <w:r w:rsidRPr="00C133A7">
              <w:rPr>
                <w:rFonts w:asciiTheme="minorHAnsi" w:hAnsiTheme="minorHAnsi" w:cstheme="minorHAnsi"/>
                <w:b/>
              </w:rPr>
              <w:t>.</w:t>
            </w:r>
          </w:p>
          <w:p w14:paraId="00465EF4" w14:textId="77777777" w:rsidR="004E2C2F" w:rsidRPr="00C133A7" w:rsidRDefault="004E2C2F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</w:rPr>
            </w:pPr>
          </w:p>
          <w:p w14:paraId="4280CBC1" w14:textId="5BBE7FD3" w:rsidR="00364FC6" w:rsidRPr="00C133A7" w:rsidRDefault="008A662A" w:rsidP="0067718B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aps/>
                <w:color w:val="008000"/>
              </w:rPr>
              <w:t xml:space="preserve">-FYI: </w:t>
            </w:r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Additional online help from Microsoft as needed:  </w:t>
            </w:r>
            <w:hyperlink r:id="rId11" w:anchor="ID0EABAAA=2016" w:tgtFrame="_blank" w:history="1">
              <w:r w:rsidR="00364FC6" w:rsidRPr="00C133A7">
                <w:rPr>
                  <w:rStyle w:val="Hyperlink"/>
                  <w:rFonts w:asciiTheme="minorHAnsi" w:eastAsiaTheme="majorEastAsia" w:hAnsiTheme="minorHAnsi" w:cstheme="minorHAnsi"/>
                  <w:b/>
                </w:rPr>
                <w:t>Microsoft Training for PPTX</w:t>
              </w:r>
            </w:hyperlink>
            <w:r w:rsidR="00364FC6" w:rsidRPr="00C133A7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</w:t>
            </w:r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>.</w:t>
            </w:r>
          </w:p>
          <w:p w14:paraId="71563682" w14:textId="54435A3B" w:rsidR="00364FC6" w:rsidRPr="00C133A7" w:rsidRDefault="00364FC6" w:rsidP="0067718B">
            <w:pPr>
              <w:rPr>
                <w:rFonts w:asciiTheme="minorHAnsi" w:hAnsiTheme="minorHAnsi" w:cstheme="minorHAnsi"/>
                <w:b/>
                <w:bCs/>
                <w:caps/>
                <w:color w:val="4F6228" w:themeColor="accent3" w:themeShade="80"/>
              </w:rPr>
            </w:pPr>
          </w:p>
          <w:p w14:paraId="60A13342" w14:textId="71A9D606" w:rsidR="008A662A" w:rsidRPr="00C133A7" w:rsidRDefault="008A662A" w:rsidP="00C133A7">
            <w:pPr>
              <w:rPr>
                <w:rFonts w:asciiTheme="minorHAnsi" w:hAnsiTheme="minorHAnsi" w:cstheme="minorHAnsi"/>
                <w:b/>
                <w:bCs/>
                <w:color w:val="008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-In SAM, there is an </w:t>
            </w:r>
            <w:proofErr w:type="spellStart"/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>ebook</w:t>
            </w:r>
            <w:proofErr w:type="spellEnd"/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, Illustrated Collection Microsoft Office 365 &amp; Office 2019. If needed, use the </w:t>
            </w:r>
            <w:proofErr w:type="spellStart"/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>ebook</w:t>
            </w:r>
            <w:proofErr w:type="spellEnd"/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for PPTX Module 2 chapter for detailed </w:t>
            </w:r>
            <w:proofErr w:type="gramStart"/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>PPTX  instruction</w:t>
            </w:r>
            <w:proofErr w:type="gramEnd"/>
            <w:r w:rsidRPr="00C133A7">
              <w:rPr>
                <w:rFonts w:asciiTheme="minorHAnsi" w:hAnsiTheme="minorHAnsi" w:cstheme="minorHAnsi"/>
                <w:b/>
                <w:bCs/>
                <w:color w:val="008000"/>
              </w:rPr>
              <w:t xml:space="preserve"> to help with the PPTX project below. </w:t>
            </w:r>
          </w:p>
          <w:p w14:paraId="3074BE7B" w14:textId="77777777" w:rsidR="00364FC6" w:rsidRPr="00C133A7" w:rsidRDefault="00364FC6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B5B0D12" w14:textId="1427AD49" w:rsidR="008A662A" w:rsidRPr="00C133A7" w:rsidRDefault="008A662A" w:rsidP="008A662A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-SAM Training for PPTX Module 2 – Complete the SAM training assignment before attempting the SAM project assignment.</w:t>
            </w:r>
          </w:p>
          <w:p w14:paraId="278D9A16" w14:textId="77777777" w:rsidR="004E2C2F" w:rsidRPr="00C133A7" w:rsidRDefault="004E2C2F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5EF7E6FF" w14:textId="77777777" w:rsidR="00E50545" w:rsidRPr="00C133A7" w:rsidRDefault="009D577B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364FC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SAM Project for PPTX Module 2. Download instruction file, start file, and any supplemental files if applicable. </w:t>
            </w:r>
          </w:p>
          <w:p w14:paraId="005D1726" w14:textId="77777777" w:rsidR="00E50545" w:rsidRPr="00C133A7" w:rsidRDefault="00E50545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364FC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Follow downloaded instructions to complete the project. </w:t>
            </w:r>
          </w:p>
          <w:p w14:paraId="4F5C9B27" w14:textId="77777777" w:rsidR="00E50545" w:rsidRPr="00C133A7" w:rsidRDefault="00E50545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364FC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Upload finished project to SAM for grading. </w:t>
            </w:r>
          </w:p>
          <w:p w14:paraId="3B0A6957" w14:textId="5E8ED8FD" w:rsidR="00364FC6" w:rsidRPr="00C133A7" w:rsidRDefault="00E50545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364FC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Save project file in PPTX </w:t>
            </w:r>
            <w:r w:rsidR="006A406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Module 2 </w:t>
            </w:r>
            <w:r w:rsidR="00364FC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folder.</w:t>
            </w:r>
          </w:p>
          <w:p w14:paraId="4F68F19A" w14:textId="77777777" w:rsidR="004E2C2F" w:rsidRPr="00C133A7" w:rsidRDefault="004E2C2F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1977FB1C" w14:textId="7B9B30C8" w:rsidR="00364FC6" w:rsidRPr="00C133A7" w:rsidRDefault="009D577B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364FC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SAM PPTX </w:t>
            </w:r>
            <w:r w:rsidR="006A406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Module 2 </w:t>
            </w:r>
            <w:r w:rsidR="00364FC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practice exam is not required but strongly recommended. </w:t>
            </w:r>
          </w:p>
          <w:p w14:paraId="70650200" w14:textId="77777777" w:rsidR="00C133A7" w:rsidRPr="00C133A7" w:rsidRDefault="00C133A7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2AE9261C" w14:textId="20328957" w:rsidR="00364FC6" w:rsidRDefault="009D577B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-</w:t>
            </w:r>
            <w:r w:rsidR="00364FC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SAM </w:t>
            </w:r>
            <w:r w:rsidR="005A3D01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>Real</w:t>
            </w:r>
            <w:r w:rsidR="00364FC6" w:rsidRPr="00C133A7">
              <w:rPr>
                <w:rFonts w:asciiTheme="minorHAnsi" w:hAnsiTheme="minorHAnsi" w:cstheme="minorHAnsi"/>
                <w:b/>
                <w:bCs/>
                <w:color w:val="FF0000"/>
              </w:rPr>
              <w:t xml:space="preserve"> Exam for PPTX Module 2. Unlike practice exams, you get only one try on ‘real’ exams.</w:t>
            </w:r>
          </w:p>
          <w:p w14:paraId="4DCB914B" w14:textId="77777777" w:rsidR="00AA1BB5" w:rsidRPr="00C133A7" w:rsidRDefault="00AA1BB5" w:rsidP="0067718B">
            <w:pPr>
              <w:pStyle w:val="Default"/>
              <w:tabs>
                <w:tab w:val="left" w:pos="230"/>
              </w:tabs>
              <w:autoSpaceDE/>
              <w:adjustRightInd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335D5F45" w14:textId="6B3C837F" w:rsidR="00891A77" w:rsidRPr="00AA1BB5" w:rsidRDefault="00AA1BB5" w:rsidP="00AA1BB5">
            <w:pPr>
              <w:rPr>
                <w:rFonts w:asciiTheme="minorHAnsi" w:hAnsiTheme="minorHAnsi" w:cstheme="minorHAnsi"/>
                <w:b/>
              </w:rPr>
            </w:pPr>
            <w:r w:rsidRPr="00C133A7">
              <w:rPr>
                <w:rFonts w:asciiTheme="minorHAnsi" w:hAnsiTheme="minorHAnsi" w:cstheme="minorHAnsi"/>
                <w:b/>
              </w:rPr>
              <w:t>-Check</w:t>
            </w:r>
            <w:r w:rsidR="00700DCB">
              <w:rPr>
                <w:rFonts w:asciiTheme="minorHAnsi" w:hAnsiTheme="minorHAnsi" w:cstheme="minorHAnsi"/>
                <w:b/>
              </w:rPr>
              <w:t xml:space="preserve"> the blog and</w:t>
            </w:r>
            <w:r w:rsidRPr="00C133A7">
              <w:rPr>
                <w:rFonts w:asciiTheme="minorHAnsi" w:hAnsiTheme="minorHAnsi" w:cstheme="minorHAnsi"/>
                <w:b/>
              </w:rPr>
              <w:t xml:space="preserve"> your personal email 3 to 4 times throughout the week.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8B9E3F" w14:textId="17E5B55E" w:rsidR="00364FC6" w:rsidRPr="00C133A7" w:rsidRDefault="005A3D01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color w:val="FF00FF"/>
              </w:rPr>
            </w:pPr>
            <w:r w:rsidRPr="00C133A7">
              <w:rPr>
                <w:rFonts w:asciiTheme="minorHAnsi" w:hAnsiTheme="minorHAnsi" w:cstheme="minorHAnsi"/>
                <w:b/>
                <w:bCs/>
                <w:color w:val="FF00FF"/>
                <w:u w:val="single"/>
              </w:rPr>
              <w:t>Please do not wait until the last minute to do your SAM assignments. Murphy’s Law: What can go wrong, will go wrong.</w:t>
            </w:r>
          </w:p>
          <w:p w14:paraId="3EB547BF" w14:textId="7A47191B" w:rsidR="00364FC6" w:rsidRPr="00C133A7" w:rsidRDefault="00364FC6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149B13D4" w14:textId="0B0698EB" w:rsidR="005A3D01" w:rsidRDefault="005A3D01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172527DF" w14:textId="077747D8" w:rsidR="0018097F" w:rsidRDefault="0018097F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060BD4EE" w14:textId="77777777" w:rsidR="0018097F" w:rsidRPr="00C133A7" w:rsidRDefault="0018097F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46AACB61" w14:textId="21491258" w:rsidR="00CA6566" w:rsidRPr="00C133A7" w:rsidRDefault="00CA6566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3A3DDB77" w14:textId="0556D3B1" w:rsidR="00B1604C" w:rsidRPr="00C133A7" w:rsidRDefault="00000000" w:rsidP="00B1604C">
            <w:pPr>
              <w:tabs>
                <w:tab w:val="left" w:pos="269"/>
              </w:tabs>
              <w:rPr>
                <w:rFonts w:asciiTheme="minorHAnsi" w:hAnsiTheme="minorHAnsi" w:cstheme="minorHAnsi"/>
                <w:b/>
                <w:color w:val="FF33CC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160076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B1604C" w:rsidRPr="00C133A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B1604C" w:rsidRPr="00C133A7">
              <w:rPr>
                <w:rFonts w:asciiTheme="minorHAnsi" w:hAnsiTheme="minorHAnsi" w:cstheme="minorHAnsi"/>
                <w:b/>
                <w:color w:val="FF00FF"/>
              </w:rPr>
              <w:t xml:space="preserve"> Submit PPTX </w:t>
            </w:r>
            <w:r w:rsidR="00130502" w:rsidRPr="00C133A7">
              <w:rPr>
                <w:rFonts w:asciiTheme="minorHAnsi" w:hAnsiTheme="minorHAnsi" w:cstheme="minorHAnsi"/>
                <w:b/>
                <w:color w:val="FF00FF"/>
              </w:rPr>
              <w:t xml:space="preserve">Module 2 </w:t>
            </w:r>
            <w:r w:rsidR="00B1604C" w:rsidRPr="00C133A7">
              <w:rPr>
                <w:rFonts w:asciiTheme="minorHAnsi" w:hAnsiTheme="minorHAnsi" w:cstheme="minorHAnsi"/>
                <w:b/>
                <w:color w:val="FF00FF"/>
              </w:rPr>
              <w:t xml:space="preserve">folder by dragging into </w:t>
            </w:r>
            <w:hyperlink r:id="rId12" w:tgtFrame="_blank" w:history="1">
              <w:r w:rsidR="00A24E05" w:rsidRPr="00C133A7">
                <w:rPr>
                  <w:rStyle w:val="Hyperlink"/>
                  <w:rFonts w:asciiTheme="minorHAnsi" w:eastAsiaTheme="minorEastAsia" w:hAnsiTheme="minorHAnsi" w:cstheme="minorHAnsi"/>
                  <w:b/>
                </w:rPr>
                <w:t>shared Google Drive folder, “Drag Folders Here”</w:t>
              </w:r>
            </w:hyperlink>
            <w:r w:rsidR="00B1604C" w:rsidRPr="00C133A7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DB0D69">
              <w:rPr>
                <w:rFonts w:asciiTheme="minorHAnsi" w:hAnsiTheme="minorHAnsi" w:cstheme="minorHAnsi"/>
                <w:b/>
                <w:color w:val="FF00FF"/>
              </w:rPr>
              <w:t>by Thursday</w:t>
            </w:r>
            <w:r w:rsidR="00B1604C" w:rsidRPr="00C133A7">
              <w:rPr>
                <w:rFonts w:asciiTheme="minorHAnsi" w:hAnsiTheme="minorHAnsi" w:cstheme="minorHAnsi"/>
                <w:b/>
                <w:color w:val="FF00FF"/>
              </w:rPr>
              <w:t xml:space="preserve">, </w:t>
            </w:r>
            <w:r w:rsidR="00DB0D69">
              <w:rPr>
                <w:rFonts w:asciiTheme="minorHAnsi" w:hAnsiTheme="minorHAnsi" w:cstheme="minorHAnsi"/>
                <w:b/>
                <w:color w:val="FF00FF"/>
              </w:rPr>
              <w:t>May 22</w:t>
            </w:r>
            <w:r w:rsidR="00B1604C" w:rsidRPr="00C133A7">
              <w:rPr>
                <w:rFonts w:asciiTheme="minorHAnsi" w:hAnsiTheme="minorHAnsi" w:cstheme="minorHAnsi"/>
                <w:b/>
                <w:color w:val="FF00FF"/>
              </w:rPr>
              <w:t xml:space="preserve">,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B1604C" w:rsidRPr="00C133A7">
                <w:rPr>
                  <w:rFonts w:asciiTheme="minorHAnsi" w:hAnsiTheme="minorHAnsi" w:cstheme="minorHAnsi"/>
                  <w:b/>
                  <w:color w:val="FF00FF"/>
                </w:rPr>
                <w:t>11:59pm</w:t>
              </w:r>
            </w:smartTag>
            <w:r w:rsidR="00B1604C" w:rsidRPr="00C133A7">
              <w:rPr>
                <w:rFonts w:asciiTheme="minorHAnsi" w:hAnsiTheme="minorHAnsi" w:cstheme="minorHAnsi"/>
                <w:b/>
                <w:color w:val="FF33CC"/>
              </w:rPr>
              <w:t>.</w:t>
            </w:r>
          </w:p>
          <w:p w14:paraId="0B518619" w14:textId="51923589" w:rsidR="00CA6566" w:rsidRPr="00C133A7" w:rsidRDefault="00CA6566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color w:val="FF00FF"/>
              </w:rPr>
            </w:pPr>
          </w:p>
          <w:p w14:paraId="1953A85C" w14:textId="2FCE35B0" w:rsidR="00364FC6" w:rsidRPr="00C133A7" w:rsidRDefault="00000000" w:rsidP="0067718B">
            <w:pPr>
              <w:tabs>
                <w:tab w:val="left" w:pos="135"/>
              </w:tabs>
              <w:rPr>
                <w:rFonts w:asciiTheme="minorHAnsi" w:hAnsiTheme="minorHAnsi" w:cstheme="minorHAnsi"/>
                <w:b/>
                <w:color w:val="FF00FF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5692320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5A3D01" w:rsidRPr="00C133A7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5A3D01" w:rsidRPr="00C133A7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364FC6" w:rsidRPr="00C133A7">
              <w:rPr>
                <w:rFonts w:asciiTheme="minorHAnsi" w:hAnsiTheme="minorHAnsi" w:cstheme="minorHAnsi"/>
                <w:b/>
                <w:color w:val="FF00FF"/>
              </w:rPr>
              <w:t xml:space="preserve">All SAM assignments for PPTX </w:t>
            </w:r>
            <w:proofErr w:type="gramStart"/>
            <w:r w:rsidR="00364FC6" w:rsidRPr="00C133A7">
              <w:rPr>
                <w:rFonts w:asciiTheme="minorHAnsi" w:hAnsiTheme="minorHAnsi" w:cstheme="minorHAnsi"/>
                <w:b/>
                <w:color w:val="FF00FF"/>
              </w:rPr>
              <w:t>due</w:t>
            </w:r>
            <w:r w:rsidR="00A24E05" w:rsidRPr="00C133A7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DB0D69">
              <w:rPr>
                <w:rFonts w:asciiTheme="minorHAnsi" w:hAnsiTheme="minorHAnsi" w:cstheme="minorHAnsi"/>
                <w:b/>
                <w:color w:val="FF00FF"/>
              </w:rPr>
              <w:t xml:space="preserve"> by</w:t>
            </w:r>
            <w:proofErr w:type="gramEnd"/>
            <w:r w:rsidR="00DB0D69">
              <w:rPr>
                <w:rFonts w:asciiTheme="minorHAnsi" w:hAnsiTheme="minorHAnsi" w:cstheme="minorHAnsi"/>
                <w:b/>
                <w:color w:val="FF00FF"/>
              </w:rPr>
              <w:t xml:space="preserve"> </w:t>
            </w:r>
            <w:r w:rsidR="00DB0D69">
              <w:rPr>
                <w:rFonts w:asciiTheme="minorHAnsi" w:hAnsiTheme="minorHAnsi" w:cstheme="minorHAnsi"/>
                <w:b/>
                <w:color w:val="FF00FF"/>
              </w:rPr>
              <w:t>Thursday</w:t>
            </w:r>
            <w:r w:rsidR="00DB0D69" w:rsidRPr="00C133A7">
              <w:rPr>
                <w:rFonts w:asciiTheme="minorHAnsi" w:hAnsiTheme="minorHAnsi" w:cstheme="minorHAnsi"/>
                <w:b/>
                <w:color w:val="FF00FF"/>
              </w:rPr>
              <w:t xml:space="preserve">, </w:t>
            </w:r>
            <w:r w:rsidR="00DB0D69">
              <w:rPr>
                <w:rFonts w:asciiTheme="minorHAnsi" w:hAnsiTheme="minorHAnsi" w:cstheme="minorHAnsi"/>
                <w:b/>
                <w:color w:val="FF00FF"/>
              </w:rPr>
              <w:t>May 22</w:t>
            </w:r>
            <w:r w:rsidR="00DB0D69" w:rsidRPr="00C133A7">
              <w:rPr>
                <w:rFonts w:asciiTheme="minorHAnsi" w:hAnsiTheme="minorHAnsi" w:cstheme="minorHAnsi"/>
                <w:b/>
                <w:color w:val="FF00FF"/>
              </w:rPr>
              <w:t xml:space="preserve">, </w:t>
            </w:r>
            <w:smartTag w:uri="urn:schemas-microsoft-com:office:smarttags" w:element="time">
              <w:smartTagPr>
                <w:attr w:name="Hour" w:val="23"/>
                <w:attr w:name="Minute" w:val="59"/>
              </w:smartTagPr>
              <w:r w:rsidR="00DB0D69" w:rsidRPr="00C133A7">
                <w:rPr>
                  <w:rFonts w:asciiTheme="minorHAnsi" w:hAnsiTheme="minorHAnsi" w:cstheme="minorHAnsi"/>
                  <w:b/>
                  <w:color w:val="FF00FF"/>
                </w:rPr>
                <w:t>11:59pm</w:t>
              </w:r>
            </w:smartTag>
            <w:r w:rsidR="00DB0D69" w:rsidRPr="00C133A7">
              <w:rPr>
                <w:rFonts w:asciiTheme="minorHAnsi" w:hAnsiTheme="minorHAnsi" w:cstheme="minorHAnsi"/>
                <w:b/>
                <w:color w:val="FF33CC"/>
              </w:rPr>
              <w:t>.</w:t>
            </w:r>
          </w:p>
          <w:p w14:paraId="6E5DECFB" w14:textId="1D95D3A9" w:rsidR="00364FC6" w:rsidRPr="00C133A7" w:rsidRDefault="00364FC6" w:rsidP="00514D67">
            <w:pPr>
              <w:rPr>
                <w:rFonts w:asciiTheme="minorHAnsi" w:hAnsiTheme="minorHAnsi" w:cstheme="minorHAnsi"/>
                <w:b/>
                <w:color w:val="FF00FF"/>
              </w:rPr>
            </w:pPr>
          </w:p>
        </w:tc>
      </w:tr>
    </w:tbl>
    <w:p w14:paraId="09091321" w14:textId="77777777" w:rsidR="003319F0" w:rsidRPr="00467791" w:rsidRDefault="003319F0" w:rsidP="00965376">
      <w:pPr>
        <w:jc w:val="center"/>
        <w:rPr>
          <w:rFonts w:asciiTheme="majorHAnsi" w:hAnsiTheme="majorHAnsi"/>
          <w:b/>
          <w:i/>
          <w:sz w:val="28"/>
          <w:szCs w:val="22"/>
        </w:rPr>
      </w:pPr>
    </w:p>
    <w:sectPr w:rsidR="003319F0" w:rsidRPr="00467791" w:rsidSect="00FF5778">
      <w:footerReference w:type="default" r:id="rId13"/>
      <w:pgSz w:w="15840" w:h="12240" w:orient="landscape"/>
      <w:pgMar w:top="360" w:right="864" w:bottom="630" w:left="864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CBD6A" w14:textId="77777777" w:rsidR="008C53DE" w:rsidRDefault="008C53DE" w:rsidP="0065091F">
      <w:r>
        <w:separator/>
      </w:r>
    </w:p>
  </w:endnote>
  <w:endnote w:type="continuationSeparator" w:id="0">
    <w:p w14:paraId="0B04BAD6" w14:textId="77777777" w:rsidR="008C53DE" w:rsidRDefault="008C53DE" w:rsidP="0065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0329B" w14:textId="77777777" w:rsidR="0065091F" w:rsidRPr="00FF5778" w:rsidRDefault="0065091F" w:rsidP="007934AF">
    <w:pPr>
      <w:pStyle w:val="Footer"/>
      <w:jc w:val="center"/>
      <w:rPr>
        <w:rFonts w:asciiTheme="minorHAnsi" w:hAnsiTheme="minorHAnsi" w:cstheme="minorHAnsi"/>
        <w:b/>
        <w:bCs/>
        <w:sz w:val="22"/>
      </w:rPr>
    </w:pPr>
    <w:r w:rsidRPr="00FF5778">
      <w:rPr>
        <w:rFonts w:asciiTheme="minorHAnsi" w:hAnsiTheme="minorHAnsi" w:cstheme="minorHAnsi"/>
        <w:b/>
        <w:bCs/>
        <w:sz w:val="22"/>
      </w:rPr>
      <w:t>Instructor reserves the right to make changes as deemed necessary and/or appropriate.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4504D" w14:textId="77777777" w:rsidR="008C53DE" w:rsidRDefault="008C53DE" w:rsidP="0065091F">
      <w:r>
        <w:separator/>
      </w:r>
    </w:p>
  </w:footnote>
  <w:footnote w:type="continuationSeparator" w:id="0">
    <w:p w14:paraId="703E9ACA" w14:textId="77777777" w:rsidR="008C53DE" w:rsidRDefault="008C53DE" w:rsidP="0065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27AD"/>
    <w:multiLevelType w:val="hybridMultilevel"/>
    <w:tmpl w:val="7CCE86EE"/>
    <w:lvl w:ilvl="0" w:tplc="E40A04F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8000"/>
      </w:rPr>
    </w:lvl>
    <w:lvl w:ilvl="1" w:tplc="9FAAACE8">
      <w:start w:val="6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 (L$)" w:eastAsia="Times New Roman" w:hAnsi="Wingdings (L$)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EE481A"/>
    <w:multiLevelType w:val="hybridMultilevel"/>
    <w:tmpl w:val="AFA2831C"/>
    <w:lvl w:ilvl="0" w:tplc="A0E274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FF00FF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33996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cs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cs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cs="Symbol" w:hint="default"/>
        <w:color w:val="FF00FF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3CE1C24"/>
    <w:multiLevelType w:val="hybridMultilevel"/>
    <w:tmpl w:val="9DCC3CEE"/>
    <w:lvl w:ilvl="0" w:tplc="AA5ACF76">
      <w:start w:val="1"/>
      <w:numFmt w:val="bullet"/>
      <w:lvlText w:val=""/>
      <w:lvlJc w:val="left"/>
      <w:pPr>
        <w:tabs>
          <w:tab w:val="num" w:pos="454"/>
        </w:tabs>
        <w:ind w:left="454" w:hanging="360"/>
      </w:pPr>
      <w:rPr>
        <w:rFonts w:ascii="Wingdings" w:hAnsi="Wingdings" w:cs="Wingdings" w:hint="default"/>
        <w:color w:val="FF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71"/>
        </w:tabs>
        <w:ind w:left="14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1"/>
        </w:tabs>
        <w:ind w:left="2191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1"/>
        </w:tabs>
        <w:ind w:left="2911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1"/>
        </w:tabs>
        <w:ind w:left="36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1"/>
        </w:tabs>
        <w:ind w:left="4351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1"/>
        </w:tabs>
        <w:ind w:left="5071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1"/>
        </w:tabs>
        <w:ind w:left="57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1"/>
        </w:tabs>
        <w:ind w:left="651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77B2A27"/>
    <w:multiLevelType w:val="hybridMultilevel"/>
    <w:tmpl w:val="20A83D58"/>
    <w:lvl w:ilvl="0" w:tplc="AA2E1E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87C72"/>
    <w:multiLevelType w:val="hybridMultilevel"/>
    <w:tmpl w:val="F7CA90DE"/>
    <w:lvl w:ilvl="0" w:tplc="14B23A8A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884ACA"/>
    <w:multiLevelType w:val="hybridMultilevel"/>
    <w:tmpl w:val="469668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B6522E"/>
    <w:multiLevelType w:val="hybridMultilevel"/>
    <w:tmpl w:val="CE60B2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BD31834"/>
    <w:multiLevelType w:val="hybridMultilevel"/>
    <w:tmpl w:val="5F8CECFC"/>
    <w:lvl w:ilvl="0" w:tplc="917A7CF8">
      <w:start w:val="1"/>
      <w:numFmt w:val="bullet"/>
      <w:lvlText w:val=""/>
      <w:lvlJc w:val="left"/>
      <w:pPr>
        <w:tabs>
          <w:tab w:val="num" w:pos="423"/>
        </w:tabs>
        <w:ind w:left="423" w:hanging="360"/>
      </w:pPr>
      <w:rPr>
        <w:rFonts w:ascii="Wingdings" w:hAnsi="Wingdings" w:cs="Wingdings" w:hint="default"/>
        <w:color w:val="000000"/>
      </w:rPr>
    </w:lvl>
    <w:lvl w:ilvl="1" w:tplc="14B23A8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8000"/>
      </w:rPr>
    </w:lvl>
    <w:lvl w:ilvl="2" w:tplc="3360654A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8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5772EC"/>
    <w:multiLevelType w:val="hybridMultilevel"/>
    <w:tmpl w:val="2A8CC61A"/>
    <w:lvl w:ilvl="0" w:tplc="6F8E28FC">
      <w:start w:val="1"/>
      <w:numFmt w:val="decimal"/>
      <w:lvlText w:val="%1."/>
      <w:lvlJc w:val="left"/>
      <w:pPr>
        <w:ind w:left="576" w:hanging="36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0" w15:restartNumberingAfterBreak="0">
    <w:nsid w:val="5C102644"/>
    <w:multiLevelType w:val="hybridMultilevel"/>
    <w:tmpl w:val="62EC6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B8E0B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BBF06714">
      <w:start w:val="2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hint="default"/>
        <w:color w:val="660000"/>
        <w:sz w:val="20"/>
        <w:szCs w:val="2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1A2588"/>
    <w:multiLevelType w:val="hybridMultilevel"/>
    <w:tmpl w:val="39CCAC76"/>
    <w:lvl w:ilvl="0" w:tplc="AA5ACF76">
      <w:start w:val="1"/>
      <w:numFmt w:val="bullet"/>
      <w:lvlText w:val=""/>
      <w:lvlJc w:val="left"/>
      <w:pPr>
        <w:tabs>
          <w:tab w:val="num" w:pos="423"/>
        </w:tabs>
        <w:ind w:left="423" w:hanging="360"/>
      </w:pPr>
      <w:rPr>
        <w:rFonts w:ascii="Wingdings" w:hAnsi="Wingdings" w:cs="Wingdings" w:hint="default"/>
        <w:color w:val="FF00FF"/>
      </w:rPr>
    </w:lvl>
    <w:lvl w:ilvl="1" w:tplc="14B23A8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8000"/>
      </w:rPr>
    </w:lvl>
    <w:lvl w:ilvl="2" w:tplc="3360654A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8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1435CC8"/>
    <w:multiLevelType w:val="hybridMultilevel"/>
    <w:tmpl w:val="71D808CA"/>
    <w:lvl w:ilvl="0" w:tplc="AB28A2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800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2963A7F"/>
    <w:multiLevelType w:val="hybridMultilevel"/>
    <w:tmpl w:val="4926BAE2"/>
    <w:lvl w:ilvl="0" w:tplc="9A4C04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8000"/>
      </w:rPr>
    </w:lvl>
    <w:lvl w:ilvl="1" w:tplc="3360654A">
      <w:start w:val="1"/>
      <w:numFmt w:val="bullet"/>
      <w:lvlText w:val="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008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76525CA"/>
    <w:multiLevelType w:val="hybridMultilevel"/>
    <w:tmpl w:val="D846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16887">
    <w:abstractNumId w:val="0"/>
  </w:num>
  <w:num w:numId="2" w16cid:durableId="342637135">
    <w:abstractNumId w:val="2"/>
  </w:num>
  <w:num w:numId="3" w16cid:durableId="1041243510">
    <w:abstractNumId w:val="13"/>
  </w:num>
  <w:num w:numId="4" w16cid:durableId="96142043">
    <w:abstractNumId w:val="8"/>
  </w:num>
  <w:num w:numId="5" w16cid:durableId="1620382333">
    <w:abstractNumId w:val="3"/>
  </w:num>
  <w:num w:numId="6" w16cid:durableId="1808549288">
    <w:abstractNumId w:val="1"/>
  </w:num>
  <w:num w:numId="7" w16cid:durableId="1275483107">
    <w:abstractNumId w:val="10"/>
  </w:num>
  <w:num w:numId="8" w16cid:durableId="1271358470">
    <w:abstractNumId w:val="12"/>
  </w:num>
  <w:num w:numId="9" w16cid:durableId="2135757829">
    <w:abstractNumId w:val="7"/>
  </w:num>
  <w:num w:numId="10" w16cid:durableId="777408352">
    <w:abstractNumId w:val="5"/>
  </w:num>
  <w:num w:numId="11" w16cid:durableId="2090231946">
    <w:abstractNumId w:val="11"/>
  </w:num>
  <w:num w:numId="12" w16cid:durableId="1633437471">
    <w:abstractNumId w:val="6"/>
  </w:num>
  <w:num w:numId="13" w16cid:durableId="740714122">
    <w:abstractNumId w:val="9"/>
  </w:num>
  <w:num w:numId="14" w16cid:durableId="1915361000">
    <w:abstractNumId w:val="4"/>
  </w:num>
  <w:num w:numId="15" w16cid:durableId="4924572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115"/>
    <w:rsid w:val="00006959"/>
    <w:rsid w:val="0003078F"/>
    <w:rsid w:val="00031D92"/>
    <w:rsid w:val="000349D7"/>
    <w:rsid w:val="000671E1"/>
    <w:rsid w:val="0007057D"/>
    <w:rsid w:val="00081A32"/>
    <w:rsid w:val="000A7E2F"/>
    <w:rsid w:val="000D19F2"/>
    <w:rsid w:val="000E5BC6"/>
    <w:rsid w:val="000E7729"/>
    <w:rsid w:val="000F0D8A"/>
    <w:rsid w:val="000F5E89"/>
    <w:rsid w:val="0011214C"/>
    <w:rsid w:val="0011719B"/>
    <w:rsid w:val="00121383"/>
    <w:rsid w:val="001215A2"/>
    <w:rsid w:val="00126BE6"/>
    <w:rsid w:val="00130502"/>
    <w:rsid w:val="00131F67"/>
    <w:rsid w:val="001342B4"/>
    <w:rsid w:val="00136574"/>
    <w:rsid w:val="00157529"/>
    <w:rsid w:val="00161165"/>
    <w:rsid w:val="0018052D"/>
    <w:rsid w:val="0018094D"/>
    <w:rsid w:val="0018097F"/>
    <w:rsid w:val="001818C4"/>
    <w:rsid w:val="00184B8C"/>
    <w:rsid w:val="001938D3"/>
    <w:rsid w:val="00193E91"/>
    <w:rsid w:val="001B6408"/>
    <w:rsid w:val="001C07B7"/>
    <w:rsid w:val="001C103D"/>
    <w:rsid w:val="001C1FE8"/>
    <w:rsid w:val="001D3B70"/>
    <w:rsid w:val="001F0F23"/>
    <w:rsid w:val="002117A3"/>
    <w:rsid w:val="0022233A"/>
    <w:rsid w:val="00222559"/>
    <w:rsid w:val="00224B2F"/>
    <w:rsid w:val="002310F7"/>
    <w:rsid w:val="002437BD"/>
    <w:rsid w:val="00243F37"/>
    <w:rsid w:val="00250561"/>
    <w:rsid w:val="00257648"/>
    <w:rsid w:val="00260357"/>
    <w:rsid w:val="002660EA"/>
    <w:rsid w:val="00271FB5"/>
    <w:rsid w:val="0027694E"/>
    <w:rsid w:val="002867F2"/>
    <w:rsid w:val="00290BCE"/>
    <w:rsid w:val="002933F3"/>
    <w:rsid w:val="00294308"/>
    <w:rsid w:val="002A4FCE"/>
    <w:rsid w:val="002A650A"/>
    <w:rsid w:val="002B541E"/>
    <w:rsid w:val="002D4A85"/>
    <w:rsid w:val="002E0130"/>
    <w:rsid w:val="002E58B6"/>
    <w:rsid w:val="002E729C"/>
    <w:rsid w:val="002F0A55"/>
    <w:rsid w:val="0031421B"/>
    <w:rsid w:val="00314C12"/>
    <w:rsid w:val="00323D47"/>
    <w:rsid w:val="00330262"/>
    <w:rsid w:val="003319F0"/>
    <w:rsid w:val="003424D7"/>
    <w:rsid w:val="00342A9F"/>
    <w:rsid w:val="00344699"/>
    <w:rsid w:val="00344990"/>
    <w:rsid w:val="0035289D"/>
    <w:rsid w:val="0035766F"/>
    <w:rsid w:val="00364FC6"/>
    <w:rsid w:val="003730E2"/>
    <w:rsid w:val="00384A10"/>
    <w:rsid w:val="00391C67"/>
    <w:rsid w:val="003967E9"/>
    <w:rsid w:val="003A4B34"/>
    <w:rsid w:val="003B34BE"/>
    <w:rsid w:val="003D1233"/>
    <w:rsid w:val="003E5CF5"/>
    <w:rsid w:val="003F1262"/>
    <w:rsid w:val="00401747"/>
    <w:rsid w:val="00407484"/>
    <w:rsid w:val="00421750"/>
    <w:rsid w:val="00426FFC"/>
    <w:rsid w:val="00431DE3"/>
    <w:rsid w:val="00434AB2"/>
    <w:rsid w:val="0043791B"/>
    <w:rsid w:val="0044350D"/>
    <w:rsid w:val="00446875"/>
    <w:rsid w:val="004550E2"/>
    <w:rsid w:val="004551E9"/>
    <w:rsid w:val="00455EF0"/>
    <w:rsid w:val="0046460D"/>
    <w:rsid w:val="00467791"/>
    <w:rsid w:val="0047174D"/>
    <w:rsid w:val="004C3006"/>
    <w:rsid w:val="004C724A"/>
    <w:rsid w:val="004D724A"/>
    <w:rsid w:val="004E04C0"/>
    <w:rsid w:val="004E2C2F"/>
    <w:rsid w:val="004E3924"/>
    <w:rsid w:val="00514D67"/>
    <w:rsid w:val="00520AFB"/>
    <w:rsid w:val="00524B8B"/>
    <w:rsid w:val="00534743"/>
    <w:rsid w:val="00550618"/>
    <w:rsid w:val="0055167C"/>
    <w:rsid w:val="00557892"/>
    <w:rsid w:val="00563B8C"/>
    <w:rsid w:val="00571B79"/>
    <w:rsid w:val="00572293"/>
    <w:rsid w:val="005911B3"/>
    <w:rsid w:val="00591E5C"/>
    <w:rsid w:val="005A0B38"/>
    <w:rsid w:val="005A2118"/>
    <w:rsid w:val="005A3D01"/>
    <w:rsid w:val="005A4B9F"/>
    <w:rsid w:val="005A7895"/>
    <w:rsid w:val="005B2786"/>
    <w:rsid w:val="005B2988"/>
    <w:rsid w:val="005B661C"/>
    <w:rsid w:val="005C6FAB"/>
    <w:rsid w:val="005C7FED"/>
    <w:rsid w:val="005D6CB7"/>
    <w:rsid w:val="005E0963"/>
    <w:rsid w:val="005E606C"/>
    <w:rsid w:val="005F576D"/>
    <w:rsid w:val="006022DD"/>
    <w:rsid w:val="00615F8C"/>
    <w:rsid w:val="006176D1"/>
    <w:rsid w:val="00621C88"/>
    <w:rsid w:val="006416B2"/>
    <w:rsid w:val="0065091F"/>
    <w:rsid w:val="006618C4"/>
    <w:rsid w:val="006662A0"/>
    <w:rsid w:val="00674A8B"/>
    <w:rsid w:val="0067718B"/>
    <w:rsid w:val="006A4066"/>
    <w:rsid w:val="006A741F"/>
    <w:rsid w:val="006C3506"/>
    <w:rsid w:val="006D794D"/>
    <w:rsid w:val="006E3316"/>
    <w:rsid w:val="006F75F4"/>
    <w:rsid w:val="00700DCB"/>
    <w:rsid w:val="00703184"/>
    <w:rsid w:val="00712095"/>
    <w:rsid w:val="0071496C"/>
    <w:rsid w:val="00717763"/>
    <w:rsid w:val="0072412E"/>
    <w:rsid w:val="0075269E"/>
    <w:rsid w:val="00754BDB"/>
    <w:rsid w:val="0075558C"/>
    <w:rsid w:val="007557A5"/>
    <w:rsid w:val="007611BD"/>
    <w:rsid w:val="00787A75"/>
    <w:rsid w:val="00790929"/>
    <w:rsid w:val="00792D60"/>
    <w:rsid w:val="007934AF"/>
    <w:rsid w:val="007A287A"/>
    <w:rsid w:val="007C2FF3"/>
    <w:rsid w:val="007D3513"/>
    <w:rsid w:val="007D68C5"/>
    <w:rsid w:val="007D7D3A"/>
    <w:rsid w:val="007E1229"/>
    <w:rsid w:val="007E12F5"/>
    <w:rsid w:val="007E26D9"/>
    <w:rsid w:val="007F2C08"/>
    <w:rsid w:val="00800438"/>
    <w:rsid w:val="00805868"/>
    <w:rsid w:val="0081251B"/>
    <w:rsid w:val="00821E96"/>
    <w:rsid w:val="008346F2"/>
    <w:rsid w:val="00846426"/>
    <w:rsid w:val="008468D7"/>
    <w:rsid w:val="00860755"/>
    <w:rsid w:val="00862D1F"/>
    <w:rsid w:val="0086454E"/>
    <w:rsid w:val="0086659D"/>
    <w:rsid w:val="008671A1"/>
    <w:rsid w:val="00872115"/>
    <w:rsid w:val="00891A77"/>
    <w:rsid w:val="008A4014"/>
    <w:rsid w:val="008A662A"/>
    <w:rsid w:val="008C53DE"/>
    <w:rsid w:val="008D7811"/>
    <w:rsid w:val="009018CF"/>
    <w:rsid w:val="00910609"/>
    <w:rsid w:val="009143FC"/>
    <w:rsid w:val="009330D4"/>
    <w:rsid w:val="009346C0"/>
    <w:rsid w:val="0095511F"/>
    <w:rsid w:val="0096371C"/>
    <w:rsid w:val="00965376"/>
    <w:rsid w:val="00965CC5"/>
    <w:rsid w:val="009738E3"/>
    <w:rsid w:val="009A340C"/>
    <w:rsid w:val="009D182F"/>
    <w:rsid w:val="009D577B"/>
    <w:rsid w:val="009E1AA2"/>
    <w:rsid w:val="00A01205"/>
    <w:rsid w:val="00A24E05"/>
    <w:rsid w:val="00A252F5"/>
    <w:rsid w:val="00A40DFF"/>
    <w:rsid w:val="00A46152"/>
    <w:rsid w:val="00A7437D"/>
    <w:rsid w:val="00A8014E"/>
    <w:rsid w:val="00A94D52"/>
    <w:rsid w:val="00A96EFD"/>
    <w:rsid w:val="00AA1BB5"/>
    <w:rsid w:val="00AB36B8"/>
    <w:rsid w:val="00AB71FB"/>
    <w:rsid w:val="00AC0B87"/>
    <w:rsid w:val="00AC582E"/>
    <w:rsid w:val="00AD66D2"/>
    <w:rsid w:val="00AE78E1"/>
    <w:rsid w:val="00AF548B"/>
    <w:rsid w:val="00B141A6"/>
    <w:rsid w:val="00B1604C"/>
    <w:rsid w:val="00B41554"/>
    <w:rsid w:val="00B44F3D"/>
    <w:rsid w:val="00B51584"/>
    <w:rsid w:val="00B65D47"/>
    <w:rsid w:val="00B959F1"/>
    <w:rsid w:val="00BB4D20"/>
    <w:rsid w:val="00BC7B86"/>
    <w:rsid w:val="00BD0C12"/>
    <w:rsid w:val="00BF0750"/>
    <w:rsid w:val="00BF6533"/>
    <w:rsid w:val="00C05744"/>
    <w:rsid w:val="00C12798"/>
    <w:rsid w:val="00C133A7"/>
    <w:rsid w:val="00C24C4E"/>
    <w:rsid w:val="00C2531C"/>
    <w:rsid w:val="00C2762D"/>
    <w:rsid w:val="00C475F4"/>
    <w:rsid w:val="00C75F5C"/>
    <w:rsid w:val="00C92370"/>
    <w:rsid w:val="00C95903"/>
    <w:rsid w:val="00CA6566"/>
    <w:rsid w:val="00CB7432"/>
    <w:rsid w:val="00CC3616"/>
    <w:rsid w:val="00CD040A"/>
    <w:rsid w:val="00CD298F"/>
    <w:rsid w:val="00CD4969"/>
    <w:rsid w:val="00CD7AD7"/>
    <w:rsid w:val="00CF6A04"/>
    <w:rsid w:val="00D34A40"/>
    <w:rsid w:val="00D37498"/>
    <w:rsid w:val="00D564A7"/>
    <w:rsid w:val="00D61A25"/>
    <w:rsid w:val="00D679E9"/>
    <w:rsid w:val="00D83FCC"/>
    <w:rsid w:val="00D847D1"/>
    <w:rsid w:val="00D90E30"/>
    <w:rsid w:val="00D96450"/>
    <w:rsid w:val="00DB0D69"/>
    <w:rsid w:val="00DB1984"/>
    <w:rsid w:val="00DC0704"/>
    <w:rsid w:val="00DF1705"/>
    <w:rsid w:val="00DF54D1"/>
    <w:rsid w:val="00E03536"/>
    <w:rsid w:val="00E04C32"/>
    <w:rsid w:val="00E3149E"/>
    <w:rsid w:val="00E43EB7"/>
    <w:rsid w:val="00E50545"/>
    <w:rsid w:val="00E57BF9"/>
    <w:rsid w:val="00E723A5"/>
    <w:rsid w:val="00E807B0"/>
    <w:rsid w:val="00E845ED"/>
    <w:rsid w:val="00E94B2C"/>
    <w:rsid w:val="00EB125A"/>
    <w:rsid w:val="00EB3EE6"/>
    <w:rsid w:val="00EB658A"/>
    <w:rsid w:val="00EC2FD4"/>
    <w:rsid w:val="00ED749E"/>
    <w:rsid w:val="00F0183A"/>
    <w:rsid w:val="00F33D62"/>
    <w:rsid w:val="00F54E3D"/>
    <w:rsid w:val="00F674CB"/>
    <w:rsid w:val="00F810D8"/>
    <w:rsid w:val="00F95BBC"/>
    <w:rsid w:val="00F95D16"/>
    <w:rsid w:val="00FA26DA"/>
    <w:rsid w:val="00FA29FE"/>
    <w:rsid w:val="00FB4850"/>
    <w:rsid w:val="00FC0FC5"/>
    <w:rsid w:val="00FC10DF"/>
    <w:rsid w:val="00FC755A"/>
    <w:rsid w:val="00FD44AD"/>
    <w:rsid w:val="00FF45BB"/>
    <w:rsid w:val="00FF5778"/>
    <w:rsid w:val="00FF69E2"/>
    <w:rsid w:val="00FF761D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A264872"/>
  <w15:docId w15:val="{B51BA946-7436-44DF-BDF3-BAB406CA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11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2115"/>
    <w:pPr>
      <w:keepNext/>
      <w:tabs>
        <w:tab w:val="right" w:pos="855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8E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2115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2115"/>
    <w:pPr>
      <w:keepNext/>
      <w:jc w:val="center"/>
      <w:outlineLvl w:val="5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C05744"/>
    <w:pPr>
      <w:keepNext/>
      <w:outlineLvl w:val="7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5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5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559"/>
    <w:rPr>
      <w:rFonts w:asciiTheme="minorHAnsi" w:eastAsiaTheme="minorEastAsia" w:hAnsiTheme="minorHAnsi" w:cstheme="minorBid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559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sid w:val="008721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7D3A"/>
    <w:pPr>
      <w:ind w:left="720"/>
      <w:contextualSpacing/>
    </w:pPr>
  </w:style>
  <w:style w:type="paragraph" w:customStyle="1" w:styleId="Default">
    <w:name w:val="Default"/>
    <w:uiPriority w:val="99"/>
    <w:rsid w:val="00AC0B87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5269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1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7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9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91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09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91F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52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52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52F5"/>
    <w:rPr>
      <w:vertAlign w:val="superscript"/>
    </w:rPr>
  </w:style>
  <w:style w:type="character" w:customStyle="1" w:styleId="st1">
    <w:name w:val="st1"/>
    <w:basedOn w:val="DefaultParagraphFont"/>
    <w:rsid w:val="00A252F5"/>
  </w:style>
  <w:style w:type="paragraph" w:styleId="NoSpacing">
    <w:name w:val="No Spacing"/>
    <w:uiPriority w:val="1"/>
    <w:qFormat/>
    <w:rsid w:val="009738E3"/>
    <w:rPr>
      <w:rFonts w:ascii="Calibri" w:eastAsia="MS Mincho" w:hAnsi="Calibri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8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69E2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0043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Dtf0ajU2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drive/folders/1Ih1awf23JLWa44T6VZJ3yr31BfUhrmq_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office.com/en-us/article/PowerPoint-training-40e8c930-cb0b-40d8-82c4-bd53d3398787?ui=en-US&amp;rs=en-US&amp;ad=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mai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ogger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CBD08092-9D6C-46AE-BF46-BFC15F19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Assignment Checklist</vt:lpstr>
    </vt:vector>
  </TitlesOfParts>
  <Company>Cistems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Assignment Checklist</dc:title>
  <dc:creator>Maryann Watson</dc:creator>
  <cp:lastModifiedBy>Online. Watson</cp:lastModifiedBy>
  <cp:revision>14</cp:revision>
  <cp:lastPrinted>2023-01-11T22:54:00Z</cp:lastPrinted>
  <dcterms:created xsi:type="dcterms:W3CDTF">2024-09-26T23:03:00Z</dcterms:created>
  <dcterms:modified xsi:type="dcterms:W3CDTF">2025-02-23T00:43:00Z</dcterms:modified>
</cp:coreProperties>
</file>